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3A" w:rsidRPr="000C2E99" w:rsidRDefault="0002213A" w:rsidP="0002213A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02213A" w:rsidRDefault="0002213A" w:rsidP="0002213A">
      <w:pPr>
        <w:rPr>
          <w:b/>
          <w:sz w:val="36"/>
          <w:szCs w:val="36"/>
        </w:rPr>
      </w:pPr>
    </w:p>
    <w:p w:rsidR="0002213A" w:rsidRPr="00DF5A54" w:rsidRDefault="0002213A" w:rsidP="0002213A">
      <w:pPr>
        <w:rPr>
          <w:sz w:val="28"/>
          <w:szCs w:val="28"/>
        </w:rPr>
      </w:pPr>
      <w:r w:rsidRPr="00DF5A54">
        <w:rPr>
          <w:sz w:val="28"/>
          <w:szCs w:val="28"/>
        </w:rPr>
        <w:t xml:space="preserve"> </w:t>
      </w:r>
      <w:r w:rsidR="00060861">
        <w:rPr>
          <w:sz w:val="28"/>
          <w:szCs w:val="28"/>
        </w:rPr>
        <w:t xml:space="preserve">  31.08.</w:t>
      </w:r>
      <w:r w:rsidRPr="00DF5A54">
        <w:rPr>
          <w:sz w:val="28"/>
          <w:szCs w:val="28"/>
        </w:rPr>
        <w:t xml:space="preserve">2021г.                                                                                         </w:t>
      </w:r>
      <w:r w:rsidR="00060861">
        <w:rPr>
          <w:sz w:val="28"/>
          <w:szCs w:val="28"/>
        </w:rPr>
        <w:t xml:space="preserve">           </w:t>
      </w:r>
      <w:r w:rsidRPr="00DF5A54">
        <w:rPr>
          <w:sz w:val="28"/>
          <w:szCs w:val="28"/>
        </w:rPr>
        <w:t xml:space="preserve"> № </w:t>
      </w:r>
      <w:r w:rsidR="008F3444">
        <w:rPr>
          <w:sz w:val="28"/>
          <w:szCs w:val="28"/>
        </w:rPr>
        <w:t>30</w:t>
      </w:r>
      <w:bookmarkStart w:id="0" w:name="_GoBack"/>
      <w:bookmarkEnd w:id="0"/>
    </w:p>
    <w:p w:rsidR="00583F7E" w:rsidRPr="002A48CE" w:rsidRDefault="00060861" w:rsidP="000221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AC6BB5" w:rsidRDefault="00AC6BB5" w:rsidP="009D027A">
      <w:pPr>
        <w:rPr>
          <w:b/>
          <w:sz w:val="28"/>
          <w:szCs w:val="28"/>
        </w:rPr>
      </w:pPr>
    </w:p>
    <w:p w:rsidR="00476CE9" w:rsidRPr="00AC6BB5" w:rsidRDefault="00320B73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060861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</w:t>
      </w:r>
      <w:r w:rsidR="00060861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обязательных требованиях в Российской Федерации»,</w:t>
      </w:r>
      <w:r w:rsidR="00060861">
        <w:rPr>
          <w:rFonts w:eastAsiaTheme="minorHAnsi"/>
          <w:sz w:val="28"/>
          <w:szCs w:val="28"/>
          <w:lang w:eastAsia="en-US"/>
        </w:rPr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</w:t>
      </w:r>
      <w:proofErr w:type="gramStart"/>
      <w:r w:rsidR="00C82582">
        <w:rPr>
          <w:sz w:val="28"/>
          <w:szCs w:val="28"/>
        </w:rPr>
        <w:t>,</w:t>
      </w:r>
      <w:r w:rsidR="00C82582" w:rsidRPr="00C82582">
        <w:rPr>
          <w:rFonts w:eastAsiaTheme="minorHAnsi"/>
          <w:sz w:val="28"/>
          <w:szCs w:val="28"/>
          <w:lang w:eastAsia="en-US"/>
        </w:rPr>
        <w:t>З</w:t>
      </w:r>
      <w:proofErr w:type="gramEnd"/>
      <w:r w:rsidR="00C82582" w:rsidRPr="00C82582">
        <w:rPr>
          <w:rFonts w:eastAsiaTheme="minorHAnsi"/>
          <w:sz w:val="28"/>
          <w:szCs w:val="28"/>
          <w:lang w:eastAsia="en-US"/>
        </w:rPr>
        <w:t>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 </w:t>
      </w:r>
      <w:r w:rsidR="002402DF" w:rsidRPr="00AC6BB5">
        <w:rPr>
          <w:sz w:val="28"/>
          <w:szCs w:val="28"/>
        </w:rPr>
        <w:t>сельского поселения</w:t>
      </w:r>
      <w:r w:rsidR="00AC6BB5" w:rsidRPr="00AC6BB5">
        <w:rPr>
          <w:sz w:val="28"/>
          <w:szCs w:val="28"/>
        </w:rPr>
        <w:t xml:space="preserve"> Кутузовский </w:t>
      </w:r>
      <w:r w:rsidR="00007C67" w:rsidRPr="00AC6BB5">
        <w:rPr>
          <w:sz w:val="28"/>
          <w:szCs w:val="28"/>
        </w:rPr>
        <w:t>муниципального района Сергиевский Самарской области</w:t>
      </w:r>
      <w:r w:rsidR="002402DF" w:rsidRPr="00AC6BB5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 w:rsidRPr="00AC6BB5">
        <w:rPr>
          <w:sz w:val="28"/>
          <w:szCs w:val="28"/>
        </w:rPr>
        <w:t xml:space="preserve">Собрание Представителей </w:t>
      </w:r>
      <w:r w:rsidR="002402DF" w:rsidRPr="00AC6BB5">
        <w:rPr>
          <w:sz w:val="28"/>
          <w:szCs w:val="28"/>
        </w:rPr>
        <w:t>сельского поселения</w:t>
      </w:r>
      <w:r w:rsidR="00AC6BB5" w:rsidRPr="00AC6BB5">
        <w:rPr>
          <w:sz w:val="28"/>
          <w:szCs w:val="28"/>
        </w:rPr>
        <w:t xml:space="preserve"> Кутузовский </w:t>
      </w:r>
      <w:r w:rsidRPr="00AC6BB5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060861">
        <w:rPr>
          <w:sz w:val="28"/>
          <w:szCs w:val="28"/>
        </w:rPr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AC6BB5" w:rsidRDefault="00AC6BB5" w:rsidP="009D027A">
      <w:pPr>
        <w:rPr>
          <w:sz w:val="28"/>
          <w:szCs w:val="28"/>
        </w:rPr>
      </w:pPr>
    </w:p>
    <w:p w:rsidR="00AC6BB5" w:rsidRDefault="00AC6BB5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AC6BB5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 xml:space="preserve">Собрания </w:t>
      </w:r>
      <w:r w:rsidR="00AC6BB5">
        <w:rPr>
          <w:sz w:val="28"/>
          <w:szCs w:val="28"/>
        </w:rPr>
        <w:t>п</w:t>
      </w:r>
      <w:r w:rsidRPr="00C04E8E">
        <w:rPr>
          <w:sz w:val="28"/>
          <w:szCs w:val="28"/>
        </w:rPr>
        <w:t>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6BB5" w:rsidRPr="00AC6BB5">
        <w:rPr>
          <w:sz w:val="28"/>
          <w:szCs w:val="28"/>
        </w:rPr>
        <w:t xml:space="preserve"> </w:t>
      </w:r>
      <w:r w:rsidR="00AC6BB5">
        <w:rPr>
          <w:sz w:val="28"/>
          <w:szCs w:val="28"/>
        </w:rPr>
        <w:t>Кутузовский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</w:t>
      </w:r>
      <w:r w:rsidR="00AC6BB5">
        <w:rPr>
          <w:sz w:val="28"/>
          <w:szCs w:val="28"/>
        </w:rPr>
        <w:t xml:space="preserve">                                    А.А.Седов</w:t>
      </w:r>
      <w:r w:rsidRPr="00C04E8E">
        <w:rPr>
          <w:sz w:val="28"/>
          <w:szCs w:val="28"/>
        </w:rPr>
        <w:t xml:space="preserve">          </w:t>
      </w:r>
    </w:p>
    <w:p w:rsidR="00F025F8" w:rsidRDefault="00F025F8" w:rsidP="009D027A">
      <w:pPr>
        <w:rPr>
          <w:sz w:val="28"/>
          <w:szCs w:val="28"/>
        </w:rPr>
      </w:pPr>
    </w:p>
    <w:p w:rsidR="00AC6BB5" w:rsidRDefault="00AC6BB5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6BB5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 поселения</w:t>
      </w:r>
      <w:r w:rsidR="00AC6BB5" w:rsidRPr="00AC6BB5">
        <w:rPr>
          <w:sz w:val="28"/>
          <w:szCs w:val="28"/>
        </w:rPr>
        <w:t xml:space="preserve"> </w:t>
      </w:r>
      <w:r w:rsidR="00AC6BB5">
        <w:rPr>
          <w:sz w:val="28"/>
          <w:szCs w:val="28"/>
        </w:rPr>
        <w:t>Кутузовский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AC6BB5">
        <w:rPr>
          <w:sz w:val="28"/>
          <w:szCs w:val="28"/>
        </w:rPr>
        <w:t xml:space="preserve">                  </w:t>
      </w:r>
      <w:proofErr w:type="spellStart"/>
      <w:r w:rsidR="00AC6BB5">
        <w:rPr>
          <w:sz w:val="28"/>
          <w:szCs w:val="28"/>
        </w:rPr>
        <w:t>А.В.Сабельникова</w:t>
      </w:r>
      <w:proofErr w:type="spellEnd"/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AC6BB5" w:rsidRDefault="00AC6BB5" w:rsidP="009D027A">
      <w:pPr>
        <w:rPr>
          <w:sz w:val="28"/>
          <w:szCs w:val="28"/>
        </w:rPr>
      </w:pPr>
    </w:p>
    <w:p w:rsidR="00AC6BB5" w:rsidRDefault="00AC6BB5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</w:p>
    <w:p w:rsidR="005E6113" w:rsidRPr="005E6113" w:rsidRDefault="005E6113" w:rsidP="005E6113">
      <w:pPr>
        <w:spacing w:line="0" w:lineRule="atLeast"/>
        <w:jc w:val="right"/>
      </w:pPr>
      <w:r w:rsidRPr="00AC6BB5">
        <w:t>сельского поселения</w:t>
      </w:r>
      <w:r w:rsidR="00AC6BB5" w:rsidRPr="00AC6BB5">
        <w:t xml:space="preserve"> Кутузовский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060861" w:rsidP="00060861">
      <w:pPr>
        <w:spacing w:line="0" w:lineRule="atLeast"/>
        <w:jc w:val="center"/>
      </w:pPr>
      <w:r>
        <w:t xml:space="preserve">                                                                                                             от 31.08.</w:t>
      </w:r>
      <w:r w:rsidR="005E6113" w:rsidRPr="005E6113">
        <w:t>2021</w:t>
      </w:r>
      <w:r w:rsidR="005E6113" w:rsidRPr="00FC7107">
        <w:t xml:space="preserve"> г.</w:t>
      </w:r>
      <w:r>
        <w:t xml:space="preserve">  </w:t>
      </w:r>
      <w:r w:rsidR="005E6113" w:rsidRPr="00FC7107">
        <w:t xml:space="preserve"> №</w:t>
      </w:r>
      <w:r w:rsidR="00AC6BB5">
        <w:t xml:space="preserve"> </w:t>
      </w:r>
      <w:r>
        <w:t>29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</w:t>
      </w:r>
      <w:proofErr w:type="gramStart"/>
      <w:r w:rsidRPr="00C8637A">
        <w:rPr>
          <w:sz w:val="28"/>
          <w:szCs w:val="28"/>
        </w:rPr>
        <w:t xml:space="preserve">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r w:rsidR="00AC6BB5" w:rsidRPr="00C8637A">
        <w:rPr>
          <w:color w:val="000000"/>
          <w:sz w:val="28"/>
          <w:szCs w:val="28"/>
        </w:rPr>
        <w:t>применения,</w:t>
      </w:r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9B339B">
        <w:rPr>
          <w:color w:val="000000"/>
          <w:sz w:val="28"/>
          <w:szCs w:val="28"/>
        </w:rPr>
        <w:t xml:space="preserve"> </w:t>
      </w:r>
      <w:r w:rsidR="00236205" w:rsidRPr="009B339B">
        <w:rPr>
          <w:sz w:val="28"/>
          <w:szCs w:val="28"/>
        </w:rPr>
        <w:t>сельского  поселения</w:t>
      </w:r>
      <w:r w:rsidR="009B339B" w:rsidRPr="009B339B">
        <w:rPr>
          <w:sz w:val="28"/>
          <w:szCs w:val="28"/>
        </w:rPr>
        <w:t xml:space="preserve"> Кутузовский </w:t>
      </w:r>
      <w:r w:rsidRPr="009B339B">
        <w:rPr>
          <w:color w:val="000000"/>
          <w:sz w:val="28"/>
          <w:szCs w:val="28"/>
        </w:rPr>
        <w:t>муниципального района Сергиевский С</w:t>
      </w:r>
      <w:r>
        <w:rPr>
          <w:color w:val="000000"/>
          <w:sz w:val="28"/>
          <w:szCs w:val="28"/>
        </w:rPr>
        <w:t>амарской области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 w:rsidRPr="009B339B">
        <w:rPr>
          <w:color w:val="000000"/>
          <w:sz w:val="28"/>
          <w:szCs w:val="28"/>
        </w:rPr>
        <w:t xml:space="preserve">Администрацией </w:t>
      </w:r>
      <w:r w:rsidR="00236205" w:rsidRPr="009B339B">
        <w:rPr>
          <w:sz w:val="28"/>
          <w:szCs w:val="28"/>
        </w:rPr>
        <w:t>сельского поселения</w:t>
      </w:r>
      <w:r w:rsidR="009B339B" w:rsidRPr="009B339B">
        <w:rPr>
          <w:sz w:val="28"/>
          <w:szCs w:val="28"/>
        </w:rPr>
        <w:t xml:space="preserve"> Кутузовский</w:t>
      </w:r>
      <w:r w:rsidR="009B339B" w:rsidRPr="009B339B">
        <w:rPr>
          <w:color w:val="000000"/>
          <w:sz w:val="28"/>
          <w:szCs w:val="28"/>
        </w:rPr>
        <w:t xml:space="preserve"> </w:t>
      </w:r>
      <w:r w:rsidRPr="009B339B">
        <w:rPr>
          <w:color w:val="000000"/>
          <w:sz w:val="28"/>
          <w:szCs w:val="28"/>
        </w:rPr>
        <w:t>муниципального района Сергиевский Самарской области   на официальном сайте Администрации района в информационно-коммуникационной сети «Интернет» в подразделе «</w:t>
      </w:r>
      <w:r w:rsidR="00545500" w:rsidRPr="009B339B">
        <w:rPr>
          <w:color w:val="000000"/>
          <w:sz w:val="28"/>
          <w:szCs w:val="28"/>
        </w:rPr>
        <w:t>Сергиевский район</w:t>
      </w:r>
      <w:r w:rsidR="00DE64E3" w:rsidRPr="009B339B">
        <w:rPr>
          <w:color w:val="000000"/>
          <w:sz w:val="28"/>
          <w:szCs w:val="28"/>
        </w:rPr>
        <w:t>» - «П</w:t>
      </w:r>
      <w:r w:rsidR="00545500" w:rsidRPr="009B339B">
        <w:rPr>
          <w:color w:val="000000"/>
          <w:sz w:val="28"/>
          <w:szCs w:val="28"/>
        </w:rPr>
        <w:t>оселения Сергиевского района</w:t>
      </w:r>
      <w:r w:rsidRPr="009B339B">
        <w:rPr>
          <w:color w:val="000000"/>
          <w:sz w:val="28"/>
          <w:szCs w:val="28"/>
        </w:rPr>
        <w:t>»</w:t>
      </w:r>
      <w:r w:rsidR="00DE64E3" w:rsidRPr="009B339B">
        <w:rPr>
          <w:color w:val="000000"/>
          <w:sz w:val="28"/>
          <w:szCs w:val="28"/>
        </w:rPr>
        <w:t xml:space="preserve"> - «Сельское поселение </w:t>
      </w:r>
      <w:r w:rsidR="009B339B" w:rsidRPr="009B339B">
        <w:rPr>
          <w:sz w:val="28"/>
          <w:szCs w:val="28"/>
        </w:rPr>
        <w:t>Кутузовский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proofErr w:type="gramStart"/>
      <w:r w:rsidRPr="00545500">
        <w:rPr>
          <w:color w:val="000000"/>
          <w:sz w:val="28"/>
          <w:szCs w:val="28"/>
        </w:rPr>
        <w:t>»</w:t>
      </w:r>
      <w:r w:rsidR="006253F2" w:rsidRPr="00545500">
        <w:rPr>
          <w:color w:val="000000"/>
          <w:sz w:val="28"/>
          <w:szCs w:val="28"/>
        </w:rPr>
        <w:t>(</w:t>
      </w:r>
      <w:proofErr w:type="gramEnd"/>
      <w:r w:rsidR="006253F2" w:rsidRPr="00545500">
        <w:rPr>
          <w:color w:val="000000"/>
          <w:sz w:val="28"/>
          <w:szCs w:val="28"/>
        </w:rPr>
        <w:t>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="009B339B">
        <w:rPr>
          <w:color w:val="000000"/>
          <w:sz w:val="28"/>
          <w:szCs w:val="28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9B339B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9B339B">
        <w:rPr>
          <w:color w:val="000000"/>
          <w:sz w:val="28"/>
          <w:szCs w:val="28"/>
          <w:shd w:val="clear" w:color="auto" w:fill="FFFFFF"/>
        </w:rPr>
        <w:t>самоуправления</w:t>
      </w:r>
      <w:r w:rsidR="009B339B" w:rsidRPr="009B339B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9B339B">
        <w:rPr>
          <w:sz w:val="28"/>
          <w:szCs w:val="28"/>
        </w:rPr>
        <w:t>сельского поселения</w:t>
      </w:r>
      <w:r w:rsidR="009B339B" w:rsidRPr="009B339B">
        <w:rPr>
          <w:sz w:val="28"/>
          <w:szCs w:val="28"/>
        </w:rPr>
        <w:t xml:space="preserve"> Кутузовский</w:t>
      </w:r>
      <w:r w:rsidR="009B339B" w:rsidRPr="00545500">
        <w:rPr>
          <w:color w:val="000000"/>
          <w:sz w:val="28"/>
          <w:szCs w:val="28"/>
        </w:rPr>
        <w:t xml:space="preserve">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 w:rsidRPr="009B339B">
        <w:rPr>
          <w:color w:val="000000"/>
          <w:sz w:val="28"/>
          <w:szCs w:val="28"/>
        </w:rPr>
        <w:t xml:space="preserve">Главой </w:t>
      </w:r>
      <w:r w:rsidR="00236205" w:rsidRPr="009B339B">
        <w:rPr>
          <w:color w:val="000000"/>
          <w:sz w:val="28"/>
          <w:szCs w:val="28"/>
        </w:rPr>
        <w:t>сельского</w:t>
      </w:r>
      <w:r w:rsidR="009B339B" w:rsidRPr="009B339B">
        <w:rPr>
          <w:color w:val="000000"/>
          <w:sz w:val="28"/>
          <w:szCs w:val="28"/>
        </w:rPr>
        <w:t xml:space="preserve"> </w:t>
      </w:r>
      <w:r w:rsidR="00236205" w:rsidRPr="009B339B">
        <w:rPr>
          <w:color w:val="000000"/>
          <w:sz w:val="28"/>
          <w:szCs w:val="28"/>
        </w:rPr>
        <w:t>поселения</w:t>
      </w:r>
      <w:r w:rsidR="009B339B" w:rsidRPr="009B339B">
        <w:rPr>
          <w:color w:val="000000"/>
          <w:sz w:val="28"/>
          <w:szCs w:val="28"/>
        </w:rPr>
        <w:t xml:space="preserve"> </w:t>
      </w:r>
      <w:r w:rsidR="009B339B" w:rsidRPr="009B339B">
        <w:rPr>
          <w:sz w:val="28"/>
          <w:szCs w:val="28"/>
        </w:rPr>
        <w:t>Кутузовский</w:t>
      </w:r>
      <w:r w:rsidR="009B33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</w:t>
      </w:r>
      <w:proofErr w:type="gramStart"/>
      <w:r w:rsidR="00545500">
        <w:rPr>
          <w:color w:val="000000"/>
          <w:sz w:val="28"/>
          <w:szCs w:val="28"/>
        </w:rPr>
        <w:t>)</w:t>
      </w:r>
      <w:r w:rsidRPr="00C8637A">
        <w:rPr>
          <w:color w:val="000000"/>
          <w:sz w:val="28"/>
          <w:szCs w:val="28"/>
        </w:rPr>
        <w:t>е</w:t>
      </w:r>
      <w:proofErr w:type="gramEnd"/>
      <w:r w:rsidRPr="00C8637A">
        <w:rPr>
          <w:color w:val="000000"/>
          <w:sz w:val="28"/>
          <w:szCs w:val="28"/>
        </w:rPr>
        <w:t>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="009B339B">
        <w:rPr>
          <w:color w:val="000000"/>
          <w:sz w:val="28"/>
          <w:szCs w:val="28"/>
          <w:shd w:val="clear" w:color="auto" w:fill="FFFFFF"/>
        </w:rPr>
        <w:t xml:space="preserve"> </w:t>
      </w:r>
      <w:r w:rsidR="00545500" w:rsidRPr="009B339B">
        <w:rPr>
          <w:sz w:val="28"/>
          <w:szCs w:val="28"/>
        </w:rPr>
        <w:t>сельского поселения</w:t>
      </w:r>
      <w:r w:rsidR="009B339B" w:rsidRPr="009B339B">
        <w:rPr>
          <w:sz w:val="28"/>
          <w:szCs w:val="28"/>
        </w:rPr>
        <w:t xml:space="preserve"> Кутузовский</w:t>
      </w:r>
      <w:r w:rsidR="009B339B" w:rsidRPr="009B339B">
        <w:rPr>
          <w:color w:val="000000"/>
          <w:sz w:val="28"/>
          <w:szCs w:val="28"/>
          <w:shd w:val="clear" w:color="auto" w:fill="FFFFFF"/>
        </w:rPr>
        <w:t xml:space="preserve"> </w:t>
      </w:r>
      <w:r w:rsidRPr="009B339B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</w:t>
      </w:r>
      <w:r w:rsidRPr="00C8637A">
        <w:rPr>
          <w:color w:val="000000"/>
          <w:sz w:val="28"/>
          <w:szCs w:val="28"/>
        </w:rPr>
        <w:lastRenderedPageBreak/>
        <w:t xml:space="preserve">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="009B339B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в течение 40 рабочих дней после принятия решения, предусмотренного подпунктом 1 или 2 пункта 12 настоящего Порядка, </w:t>
      </w:r>
      <w:r w:rsidRPr="00C8637A">
        <w:rPr>
          <w:color w:val="000000"/>
          <w:sz w:val="28"/>
          <w:szCs w:val="28"/>
        </w:rPr>
        <w:lastRenderedPageBreak/>
        <w:t>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AC6BB5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2213A"/>
    <w:rsid w:val="00036A07"/>
    <w:rsid w:val="000570E7"/>
    <w:rsid w:val="00060861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960D6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45500"/>
    <w:rsid w:val="0057378C"/>
    <w:rsid w:val="00583F7E"/>
    <w:rsid w:val="0059240B"/>
    <w:rsid w:val="005E6113"/>
    <w:rsid w:val="006253F2"/>
    <w:rsid w:val="006A19FB"/>
    <w:rsid w:val="006C2A90"/>
    <w:rsid w:val="006C6D0F"/>
    <w:rsid w:val="006E0600"/>
    <w:rsid w:val="007A5AB8"/>
    <w:rsid w:val="007B3B36"/>
    <w:rsid w:val="00840009"/>
    <w:rsid w:val="00840FE6"/>
    <w:rsid w:val="0085338A"/>
    <w:rsid w:val="00891B26"/>
    <w:rsid w:val="008C3F29"/>
    <w:rsid w:val="008F1D18"/>
    <w:rsid w:val="008F3444"/>
    <w:rsid w:val="009636DB"/>
    <w:rsid w:val="009B339B"/>
    <w:rsid w:val="009B70FC"/>
    <w:rsid w:val="009D027A"/>
    <w:rsid w:val="00A750B1"/>
    <w:rsid w:val="00A77598"/>
    <w:rsid w:val="00AC6BB5"/>
    <w:rsid w:val="00AE3312"/>
    <w:rsid w:val="00AE6E45"/>
    <w:rsid w:val="00AF6C5B"/>
    <w:rsid w:val="00B2777A"/>
    <w:rsid w:val="00B340CE"/>
    <w:rsid w:val="00B91152"/>
    <w:rsid w:val="00B975A8"/>
    <w:rsid w:val="00BC0EDD"/>
    <w:rsid w:val="00BF664E"/>
    <w:rsid w:val="00BF668D"/>
    <w:rsid w:val="00C2237A"/>
    <w:rsid w:val="00C44B9A"/>
    <w:rsid w:val="00C82582"/>
    <w:rsid w:val="00CD338C"/>
    <w:rsid w:val="00D03BB3"/>
    <w:rsid w:val="00D533B0"/>
    <w:rsid w:val="00DD0920"/>
    <w:rsid w:val="00DE64E3"/>
    <w:rsid w:val="00DF5A54"/>
    <w:rsid w:val="00E91BFC"/>
    <w:rsid w:val="00F025F8"/>
    <w:rsid w:val="00F347E0"/>
    <w:rsid w:val="00F93AD9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17</cp:revision>
  <cp:lastPrinted>2021-08-26T10:23:00Z</cp:lastPrinted>
  <dcterms:created xsi:type="dcterms:W3CDTF">2021-08-26T05:10:00Z</dcterms:created>
  <dcterms:modified xsi:type="dcterms:W3CDTF">2021-09-14T11:43:00Z</dcterms:modified>
</cp:coreProperties>
</file>